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CE" w:rsidRDefault="00B138CE" w:rsidP="00B138CE">
      <w:pPr>
        <w:pStyle w:val="a8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B138CE" w:rsidRDefault="00B138CE" w:rsidP="00B138CE">
      <w:pPr>
        <w:jc w:val="both"/>
        <w:rPr>
          <w:sz w:val="28"/>
          <w:szCs w:val="28"/>
          <w:lang w:val="uk-UA" w:eastAsia="uk-UA"/>
        </w:rPr>
      </w:pPr>
    </w:p>
    <w:p w:rsidR="00B138CE" w:rsidRDefault="00B138CE" w:rsidP="00B138C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B138CE" w:rsidRDefault="00B138CE" w:rsidP="00B138CE">
      <w:pPr>
        <w:jc w:val="center"/>
        <w:rPr>
          <w:b/>
          <w:sz w:val="28"/>
          <w:szCs w:val="28"/>
          <w:lang w:val="uk-UA" w:eastAsia="uk-UA"/>
        </w:rPr>
      </w:pPr>
    </w:p>
    <w:p w:rsidR="00B138CE" w:rsidRDefault="00B138CE" w:rsidP="00B138CE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___.12.2025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Нетішин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B138CE" w:rsidRDefault="00B138CE" w:rsidP="00B138CE">
      <w:pPr>
        <w:rPr>
          <w:sz w:val="28"/>
          <w:szCs w:val="28"/>
          <w:lang w:val="uk-UA"/>
        </w:rPr>
      </w:pPr>
    </w:p>
    <w:p w:rsidR="005330D9" w:rsidRPr="00214396" w:rsidRDefault="005330D9" w:rsidP="005330D9">
      <w:pPr>
        <w:rPr>
          <w:sz w:val="28"/>
          <w:szCs w:val="28"/>
          <w:lang w:val="uk-UA"/>
        </w:rPr>
      </w:pPr>
    </w:p>
    <w:p w:rsidR="005330D9" w:rsidRPr="00B3405D" w:rsidRDefault="00B3405D" w:rsidP="00C97412">
      <w:pPr>
        <w:pStyle w:val="ab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B3405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B3405D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Pr="00B3405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жовтня 2025 року № 455/2025 «</w:t>
      </w:r>
      <w:proofErr w:type="spellStart"/>
      <w:r w:rsidR="005330D9" w:rsidRPr="00B3405D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5330D9" w:rsidRPr="00B3405D">
        <w:rPr>
          <w:rFonts w:ascii="Times New Roman" w:hAnsi="Times New Roman" w:cs="Times New Roman"/>
          <w:sz w:val="28"/>
          <w:szCs w:val="28"/>
        </w:rPr>
        <w:t xml:space="preserve"> </w:t>
      </w:r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>комісію з обліку внутрішньо переміщених осіб, які потребують надання житлових приміщень з фон</w:t>
      </w:r>
      <w:r w:rsidR="00A555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 xml:space="preserve">у житла для тимчасового проживання при виконавчому комітеті </w:t>
      </w:r>
      <w:proofErr w:type="spellStart"/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B3405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97412" w:rsidRDefault="00C97412" w:rsidP="005330D9">
      <w:pPr>
        <w:jc w:val="both"/>
        <w:rPr>
          <w:sz w:val="28"/>
          <w:szCs w:val="28"/>
          <w:lang w:val="uk-UA"/>
        </w:rPr>
      </w:pPr>
    </w:p>
    <w:p w:rsidR="0049505C" w:rsidRPr="00214396" w:rsidRDefault="0049505C" w:rsidP="005330D9">
      <w:pPr>
        <w:jc w:val="both"/>
        <w:rPr>
          <w:sz w:val="28"/>
          <w:szCs w:val="28"/>
          <w:lang w:val="uk-UA"/>
        </w:rPr>
      </w:pPr>
    </w:p>
    <w:p w:rsidR="005330D9" w:rsidRPr="00214396" w:rsidRDefault="005330D9" w:rsidP="005330D9">
      <w:pPr>
        <w:ind w:firstLine="567"/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Відпов</w:t>
      </w:r>
      <w:r w:rsidR="00B138CE">
        <w:rPr>
          <w:sz w:val="28"/>
          <w:szCs w:val="28"/>
          <w:lang w:val="uk-UA"/>
        </w:rPr>
        <w:t xml:space="preserve">ідно до підпункту 2 пункту «а» </w:t>
      </w:r>
      <w:r w:rsidRPr="00214396">
        <w:rPr>
          <w:sz w:val="28"/>
          <w:szCs w:val="28"/>
          <w:lang w:val="uk-UA"/>
        </w:rPr>
        <w:t xml:space="preserve">статті 30, частини 2, пункту 3 </w:t>
      </w:r>
      <w:r w:rsidR="00B138CE">
        <w:rPr>
          <w:sz w:val="28"/>
          <w:szCs w:val="28"/>
          <w:lang w:val="uk-UA"/>
        </w:rPr>
        <w:t xml:space="preserve">   </w:t>
      </w:r>
      <w:r w:rsidRPr="00214396">
        <w:rPr>
          <w:sz w:val="28"/>
          <w:szCs w:val="28"/>
          <w:lang w:val="uk-UA"/>
        </w:rPr>
        <w:t xml:space="preserve">частини 4 статті 42 Закону України «Про місцеве самоврядування в Україні», Закону України «Про забезпечення прав і свобод внутрішньо переміщених осіб», постанов Кабінету </w:t>
      </w:r>
      <w:r w:rsidR="00C97412">
        <w:rPr>
          <w:sz w:val="28"/>
          <w:szCs w:val="28"/>
          <w:lang w:val="uk-UA"/>
        </w:rPr>
        <w:t>М</w:t>
      </w:r>
      <w:r w:rsidRPr="00214396">
        <w:rPr>
          <w:sz w:val="28"/>
          <w:szCs w:val="28"/>
          <w:lang w:val="uk-UA"/>
        </w:rPr>
        <w:t xml:space="preserve">іністрів України </w:t>
      </w:r>
      <w:r w:rsidR="00C97412" w:rsidRPr="00214396">
        <w:rPr>
          <w:sz w:val="28"/>
          <w:szCs w:val="28"/>
          <w:lang w:val="uk-UA"/>
        </w:rPr>
        <w:t xml:space="preserve">від 29 квітня 2022 року № 495 </w:t>
      </w:r>
      <w:r w:rsidRPr="00214396">
        <w:rPr>
          <w:sz w:val="28"/>
          <w:szCs w:val="28"/>
          <w:lang w:val="uk-UA"/>
        </w:rPr>
        <w:t xml:space="preserve">«Деякі заходи з формування фондів житла, призначеного для тимчасового проживання внутрішньо переміщених осіб», </w:t>
      </w:r>
      <w:r w:rsidR="00C97412" w:rsidRPr="00214396">
        <w:rPr>
          <w:sz w:val="28"/>
          <w:szCs w:val="28"/>
          <w:lang w:val="uk-UA"/>
        </w:rPr>
        <w:t xml:space="preserve">від 31 березня 2004 року № 422 </w:t>
      </w:r>
      <w:r w:rsidRPr="00214396">
        <w:rPr>
          <w:sz w:val="28"/>
          <w:szCs w:val="28"/>
          <w:lang w:val="uk-UA"/>
        </w:rPr>
        <w:t xml:space="preserve">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проживання», </w:t>
      </w:r>
      <w:r w:rsidR="00EF1AC1">
        <w:rPr>
          <w:sz w:val="28"/>
          <w:szCs w:val="28"/>
          <w:lang w:val="uk-UA"/>
        </w:rPr>
        <w:t>з метою розгляду</w:t>
      </w:r>
      <w:r w:rsidR="006C293F">
        <w:rPr>
          <w:sz w:val="28"/>
          <w:szCs w:val="28"/>
          <w:lang w:val="uk-UA"/>
        </w:rPr>
        <w:t xml:space="preserve"> листа філії «ВП «ХАЕС» зареєстрованого у виконавчому комітеті </w:t>
      </w:r>
      <w:proofErr w:type="spellStart"/>
      <w:r w:rsidR="006C293F">
        <w:rPr>
          <w:sz w:val="28"/>
          <w:szCs w:val="28"/>
          <w:lang w:val="uk-UA"/>
        </w:rPr>
        <w:t>Нетішинської</w:t>
      </w:r>
      <w:proofErr w:type="spellEnd"/>
      <w:r w:rsidR="006C293F">
        <w:rPr>
          <w:sz w:val="28"/>
          <w:szCs w:val="28"/>
          <w:lang w:val="uk-UA"/>
        </w:rPr>
        <w:t xml:space="preserve"> міської ради 11 грудня 2025 року за № </w:t>
      </w:r>
      <w:r w:rsidR="006C293F" w:rsidRPr="006C293F">
        <w:rPr>
          <w:sz w:val="28"/>
          <w:szCs w:val="28"/>
        </w:rPr>
        <w:t>32/6324-01-13/2025</w:t>
      </w:r>
      <w:r w:rsidR="00EF1AC1">
        <w:rPr>
          <w:sz w:val="28"/>
          <w:szCs w:val="28"/>
          <w:lang w:val="uk-UA"/>
        </w:rPr>
        <w:t xml:space="preserve">, </w:t>
      </w:r>
      <w:r w:rsidR="00C97412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C97412">
        <w:rPr>
          <w:sz w:val="28"/>
          <w:szCs w:val="28"/>
          <w:lang w:val="uk-UA"/>
        </w:rPr>
        <w:t>Нетішинської</w:t>
      </w:r>
      <w:proofErr w:type="spellEnd"/>
      <w:r w:rsidR="00C97412">
        <w:rPr>
          <w:sz w:val="28"/>
          <w:szCs w:val="28"/>
          <w:lang w:val="uk-UA"/>
        </w:rPr>
        <w:t xml:space="preserve"> міської ради</w:t>
      </w: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ВИРІШИВ:</w:t>
      </w: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:rsidR="00B3405D" w:rsidRPr="00010057" w:rsidRDefault="00B3405D" w:rsidP="00B3405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10057">
        <w:rPr>
          <w:sz w:val="28"/>
          <w:szCs w:val="28"/>
          <w:lang w:val="uk-UA"/>
        </w:rPr>
        <w:t>Унести</w:t>
      </w:r>
      <w:proofErr w:type="spellEnd"/>
      <w:r w:rsidRPr="00010057">
        <w:rPr>
          <w:sz w:val="28"/>
          <w:szCs w:val="28"/>
          <w:lang w:val="uk-UA"/>
        </w:rPr>
        <w:t xml:space="preserve"> до рішення виконавчого комітету </w:t>
      </w:r>
      <w:proofErr w:type="spellStart"/>
      <w:r w:rsidRPr="00010057">
        <w:rPr>
          <w:sz w:val="28"/>
          <w:szCs w:val="28"/>
          <w:lang w:val="uk-UA"/>
        </w:rPr>
        <w:t>Нетішинської</w:t>
      </w:r>
      <w:proofErr w:type="spellEnd"/>
      <w:r w:rsidRPr="00010057">
        <w:rPr>
          <w:sz w:val="28"/>
          <w:szCs w:val="28"/>
          <w:lang w:val="uk-UA"/>
        </w:rPr>
        <w:t xml:space="preserve"> міської ради від          </w:t>
      </w:r>
      <w:r>
        <w:rPr>
          <w:sz w:val="28"/>
          <w:szCs w:val="28"/>
          <w:lang w:val="uk-UA"/>
        </w:rPr>
        <w:t>09</w:t>
      </w:r>
      <w:r w:rsidRPr="000100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</w:t>
      </w:r>
      <w:r w:rsidRPr="0001005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т</w:t>
      </w:r>
      <w:r w:rsidRPr="00010057">
        <w:rPr>
          <w:sz w:val="28"/>
          <w:szCs w:val="28"/>
          <w:lang w:val="uk-UA"/>
        </w:rPr>
        <w:t>ня 20</w:t>
      </w:r>
      <w:r>
        <w:rPr>
          <w:sz w:val="28"/>
          <w:szCs w:val="28"/>
          <w:lang w:val="uk-UA"/>
        </w:rPr>
        <w:t>25 року № 455/2025</w:t>
      </w:r>
      <w:r w:rsidRPr="00010057">
        <w:rPr>
          <w:sz w:val="28"/>
          <w:szCs w:val="28"/>
          <w:lang w:val="uk-UA"/>
        </w:rPr>
        <w:t xml:space="preserve"> «</w:t>
      </w:r>
      <w:r w:rsidRPr="00B3405D">
        <w:rPr>
          <w:sz w:val="28"/>
          <w:szCs w:val="28"/>
        </w:rPr>
        <w:t xml:space="preserve">Про </w:t>
      </w:r>
      <w:r w:rsidRPr="00B3405D">
        <w:rPr>
          <w:sz w:val="28"/>
          <w:szCs w:val="28"/>
          <w:lang w:val="uk-UA"/>
        </w:rPr>
        <w:t>комісію з обліку внутрішньо переміщених осіб, які потребують надання житлових приміщень з фон</w:t>
      </w:r>
      <w:r w:rsidR="00A55575">
        <w:rPr>
          <w:sz w:val="28"/>
          <w:szCs w:val="28"/>
          <w:lang w:val="uk-UA"/>
        </w:rPr>
        <w:t>д</w:t>
      </w:r>
      <w:r w:rsidRPr="00B3405D">
        <w:rPr>
          <w:sz w:val="28"/>
          <w:szCs w:val="28"/>
          <w:lang w:val="uk-UA"/>
        </w:rPr>
        <w:t xml:space="preserve">у житла для тимчасового проживання при виконавчому комітеті </w:t>
      </w:r>
      <w:proofErr w:type="spellStart"/>
      <w:r w:rsidRPr="00B3405D">
        <w:rPr>
          <w:sz w:val="28"/>
          <w:szCs w:val="28"/>
          <w:lang w:val="uk-UA"/>
        </w:rPr>
        <w:t>Нетішинської</w:t>
      </w:r>
      <w:proofErr w:type="spellEnd"/>
      <w:r w:rsidRPr="00B3405D">
        <w:rPr>
          <w:sz w:val="28"/>
          <w:szCs w:val="28"/>
          <w:lang w:val="uk-UA"/>
        </w:rPr>
        <w:t xml:space="preserve"> міської ради</w:t>
      </w:r>
      <w:r w:rsidRPr="00010057">
        <w:rPr>
          <w:sz w:val="28"/>
          <w:szCs w:val="28"/>
          <w:lang w:val="uk-UA"/>
        </w:rPr>
        <w:t>» такі зміни:</w:t>
      </w:r>
    </w:p>
    <w:p w:rsidR="00B3405D" w:rsidRPr="00B138CE" w:rsidRDefault="00B3405D" w:rsidP="00B3405D">
      <w:pPr>
        <w:jc w:val="both"/>
        <w:rPr>
          <w:sz w:val="14"/>
          <w:szCs w:val="14"/>
          <w:lang w:val="uk-UA"/>
        </w:rPr>
      </w:pPr>
    </w:p>
    <w:p w:rsidR="005330D9" w:rsidRDefault="00B3405D" w:rsidP="00B138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010057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1 </w:t>
      </w:r>
      <w:r w:rsidRPr="00010057">
        <w:rPr>
          <w:sz w:val="28"/>
          <w:szCs w:val="28"/>
          <w:lang w:val="uk-UA"/>
        </w:rPr>
        <w:t>до рішення викласти у новій редакції, що додається.</w:t>
      </w:r>
    </w:p>
    <w:p w:rsidR="00B138CE" w:rsidRDefault="00B138CE" w:rsidP="00B138CE">
      <w:pPr>
        <w:jc w:val="both"/>
        <w:rPr>
          <w:sz w:val="28"/>
          <w:szCs w:val="28"/>
          <w:lang w:val="uk-UA"/>
        </w:rPr>
      </w:pPr>
    </w:p>
    <w:p w:rsidR="00B138CE" w:rsidRPr="00B138CE" w:rsidRDefault="00B138CE" w:rsidP="00B138CE">
      <w:pPr>
        <w:jc w:val="both"/>
        <w:rPr>
          <w:sz w:val="28"/>
          <w:szCs w:val="28"/>
          <w:lang w:val="uk-UA"/>
        </w:rPr>
      </w:pPr>
    </w:p>
    <w:p w:rsidR="00413EB0" w:rsidRDefault="00413EB0" w:rsidP="005330D9">
      <w:pPr>
        <w:rPr>
          <w:iCs/>
          <w:sz w:val="28"/>
          <w:szCs w:val="28"/>
          <w:lang w:val="uk-UA"/>
        </w:rPr>
      </w:pPr>
    </w:p>
    <w:p w:rsidR="00B138CE" w:rsidRPr="00214396" w:rsidRDefault="00B138CE" w:rsidP="005330D9">
      <w:pPr>
        <w:rPr>
          <w:iCs/>
          <w:sz w:val="28"/>
          <w:szCs w:val="28"/>
          <w:lang w:val="uk-UA"/>
        </w:rPr>
      </w:pPr>
    </w:p>
    <w:p w:rsidR="00743196" w:rsidRPr="00214396" w:rsidRDefault="005330D9" w:rsidP="005330D9">
      <w:pPr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Секретар міської ради                                                                      Іван РОМАНЮК</w:t>
      </w:r>
    </w:p>
    <w:p w:rsidR="00214396" w:rsidRDefault="002143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  <w:sectPr w:rsidR="00214396" w:rsidSect="00B138CE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743196" w:rsidRPr="00214396" w:rsidRDefault="00743196" w:rsidP="00743196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rFonts w:eastAsia="SimSun"/>
          <w:sz w:val="28"/>
          <w:szCs w:val="28"/>
          <w:lang w:val="uk-UA" w:eastAsia="zh-CN"/>
        </w:rPr>
        <w:lastRenderedPageBreak/>
        <w:t xml:space="preserve">Додаток </w:t>
      </w:r>
      <w:r>
        <w:rPr>
          <w:rFonts w:eastAsia="SimSun"/>
          <w:sz w:val="28"/>
          <w:szCs w:val="28"/>
          <w:lang w:val="uk-UA" w:eastAsia="zh-CN"/>
        </w:rPr>
        <w:t>1</w:t>
      </w:r>
    </w:p>
    <w:p w:rsidR="00743196" w:rsidRPr="00214396" w:rsidRDefault="00743196" w:rsidP="00743196">
      <w:pPr>
        <w:shd w:val="clear" w:color="auto" w:fill="FFFFFF"/>
        <w:suppressAutoHyphens/>
        <w:ind w:left="5664"/>
        <w:rPr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до рішення виконавчого  </w:t>
      </w:r>
    </w:p>
    <w:p w:rsidR="00743196" w:rsidRPr="00214396" w:rsidRDefault="00743196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комітету </w:t>
      </w:r>
      <w:r w:rsidRPr="00214396">
        <w:rPr>
          <w:rFonts w:eastAsia="SimSun"/>
          <w:sz w:val="28"/>
          <w:szCs w:val="28"/>
          <w:lang w:val="uk-UA" w:eastAsia="zh-CN"/>
        </w:rPr>
        <w:t xml:space="preserve">міської ради </w:t>
      </w:r>
    </w:p>
    <w:p w:rsidR="0049505C" w:rsidRDefault="004B3CE3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09</w:t>
      </w:r>
      <w:r w:rsidR="00743196">
        <w:rPr>
          <w:rFonts w:eastAsia="SimSun"/>
          <w:sz w:val="28"/>
          <w:szCs w:val="28"/>
          <w:lang w:val="uk-UA" w:eastAsia="zh-CN"/>
        </w:rPr>
        <w:t>.</w:t>
      </w:r>
      <w:r w:rsidR="00413EB0">
        <w:rPr>
          <w:rFonts w:eastAsia="SimSun"/>
          <w:sz w:val="28"/>
          <w:szCs w:val="28"/>
          <w:lang w:val="uk-UA" w:eastAsia="zh-CN"/>
        </w:rPr>
        <w:t>1</w:t>
      </w:r>
      <w:r w:rsidR="00743196">
        <w:rPr>
          <w:rFonts w:eastAsia="SimSun"/>
          <w:sz w:val="28"/>
          <w:szCs w:val="28"/>
          <w:lang w:val="uk-UA" w:eastAsia="zh-CN"/>
        </w:rPr>
        <w:t xml:space="preserve">0.2025 </w:t>
      </w:r>
      <w:r w:rsidR="00743196" w:rsidRPr="00214396">
        <w:rPr>
          <w:rFonts w:eastAsia="SimSun"/>
          <w:sz w:val="28"/>
          <w:szCs w:val="28"/>
          <w:lang w:val="uk-UA" w:eastAsia="zh-CN"/>
        </w:rPr>
        <w:t>№</w:t>
      </w:r>
      <w:r w:rsidR="00743196">
        <w:rPr>
          <w:rFonts w:eastAsia="SimSun"/>
          <w:sz w:val="28"/>
          <w:szCs w:val="28"/>
          <w:lang w:val="uk-UA" w:eastAsia="zh-CN"/>
        </w:rPr>
        <w:t xml:space="preserve"> </w:t>
      </w:r>
      <w:r w:rsidR="00D8302E">
        <w:rPr>
          <w:rFonts w:eastAsia="SimSun"/>
          <w:sz w:val="28"/>
          <w:szCs w:val="28"/>
          <w:lang w:val="uk-UA" w:eastAsia="zh-CN"/>
        </w:rPr>
        <w:t>455</w:t>
      </w:r>
      <w:r w:rsidR="00743196">
        <w:rPr>
          <w:rFonts w:eastAsia="SimSun"/>
          <w:sz w:val="28"/>
          <w:szCs w:val="28"/>
          <w:lang w:val="uk-UA" w:eastAsia="zh-CN"/>
        </w:rPr>
        <w:t>/2025</w:t>
      </w:r>
      <w:r w:rsidR="00E42674">
        <w:rPr>
          <w:rFonts w:eastAsia="SimSun"/>
          <w:sz w:val="28"/>
          <w:szCs w:val="28"/>
          <w:lang w:val="uk-UA" w:eastAsia="zh-CN"/>
        </w:rPr>
        <w:t xml:space="preserve"> </w:t>
      </w:r>
    </w:p>
    <w:p w:rsidR="0049505C" w:rsidRDefault="00E42674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 xml:space="preserve">(у редакції </w:t>
      </w:r>
      <w:r w:rsidR="0049505C">
        <w:rPr>
          <w:rFonts w:eastAsia="SimSun"/>
          <w:sz w:val="28"/>
          <w:szCs w:val="28"/>
          <w:lang w:val="uk-UA" w:eastAsia="zh-CN"/>
        </w:rPr>
        <w:t>рішення виконавчого</w:t>
      </w:r>
    </w:p>
    <w:p w:rsidR="0049505C" w:rsidRDefault="0049505C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комітету міської ради</w:t>
      </w:r>
    </w:p>
    <w:p w:rsidR="00743196" w:rsidRPr="00214396" w:rsidRDefault="0049505C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___.12.2025 № _____/2025)</w:t>
      </w:r>
    </w:p>
    <w:p w:rsidR="00743196" w:rsidRPr="00214396" w:rsidRDefault="00743196" w:rsidP="00743196">
      <w:pPr>
        <w:suppressAutoHyphens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 w:rsidRPr="00214396">
        <w:rPr>
          <w:rFonts w:eastAsia="SimSun"/>
          <w:b/>
          <w:sz w:val="28"/>
          <w:szCs w:val="28"/>
          <w:lang w:val="uk-UA" w:eastAsia="zh-CN"/>
        </w:rPr>
        <w:t>СКЛАД</w:t>
      </w:r>
    </w:p>
    <w:p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комісії </w:t>
      </w:r>
      <w:r w:rsidRPr="00C97412">
        <w:rPr>
          <w:sz w:val="28"/>
          <w:szCs w:val="28"/>
          <w:lang w:val="uk-UA"/>
        </w:rPr>
        <w:t>з обліку внутрішньо переміщених осіб, які потребують надання житлових приміщень з фон</w:t>
      </w:r>
      <w:r w:rsidR="00A55575">
        <w:rPr>
          <w:sz w:val="28"/>
          <w:szCs w:val="28"/>
          <w:lang w:val="uk-UA"/>
        </w:rPr>
        <w:t>д</w:t>
      </w:r>
      <w:bookmarkStart w:id="0" w:name="_GoBack"/>
      <w:bookmarkEnd w:id="0"/>
      <w:r w:rsidRPr="00C97412">
        <w:rPr>
          <w:sz w:val="28"/>
          <w:szCs w:val="28"/>
          <w:lang w:val="uk-UA"/>
        </w:rPr>
        <w:t xml:space="preserve">у житла для тимчасового проживання при виконавчому комітеті </w:t>
      </w:r>
      <w:proofErr w:type="spellStart"/>
      <w:r w:rsidRPr="00C97412">
        <w:rPr>
          <w:sz w:val="28"/>
          <w:szCs w:val="28"/>
          <w:lang w:val="uk-UA"/>
        </w:rPr>
        <w:t>Нетішинської</w:t>
      </w:r>
      <w:proofErr w:type="spellEnd"/>
      <w:r w:rsidRPr="00C97412">
        <w:rPr>
          <w:sz w:val="28"/>
          <w:szCs w:val="28"/>
          <w:lang w:val="uk-UA"/>
        </w:rPr>
        <w:t xml:space="preserve"> міської ради</w:t>
      </w:r>
    </w:p>
    <w:p w:rsidR="00743196" w:rsidRPr="00214396" w:rsidRDefault="00743196" w:rsidP="0049505C">
      <w:pPr>
        <w:suppressAutoHyphens/>
        <w:rPr>
          <w:rFonts w:eastAsia="SimSun"/>
          <w:b/>
          <w:sz w:val="28"/>
          <w:szCs w:val="28"/>
          <w:lang w:val="uk-UA" w:eastAsia="zh-CN"/>
        </w:rPr>
      </w:pPr>
    </w:p>
    <w:tbl>
      <w:tblPr>
        <w:tblStyle w:val="a7"/>
        <w:tblW w:w="0" w:type="auto"/>
        <w:tblInd w:w="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252"/>
      </w:tblGrid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ЗАХАРКІВ Денис </w:t>
            </w:r>
          </w:p>
        </w:tc>
        <w:tc>
          <w:tcPr>
            <w:tcW w:w="6252" w:type="dxa"/>
          </w:tcPr>
          <w:p w:rsidR="00743196" w:rsidRPr="00214396" w:rsidRDefault="00743196" w:rsidP="0049505C">
            <w:pPr>
              <w:suppressAutoHyphens/>
              <w:jc w:val="both"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="0049505C">
              <w:rPr>
                <w:rFonts w:eastAsia="SimSun"/>
                <w:sz w:val="28"/>
                <w:szCs w:val="28"/>
                <w:lang w:val="uk-UA" w:eastAsia="zh-CN"/>
              </w:rPr>
              <w:t xml:space="preserve">перший 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заступник міського голови</w:t>
            </w:r>
            <w:r w:rsidRPr="00214396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ЗОЩУК Яна</w:t>
            </w:r>
          </w:p>
        </w:tc>
        <w:tc>
          <w:tcPr>
            <w:tcW w:w="6252" w:type="dxa"/>
          </w:tcPr>
          <w:p w:rsidR="00743196" w:rsidRPr="00214396" w:rsidRDefault="00743196" w:rsidP="00413EB0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головний спеціаліст</w:t>
            </w:r>
            <w:r w:rsidR="00413EB0">
              <w:rPr>
                <w:rFonts w:eastAsia="SimSun"/>
                <w:sz w:val="28"/>
                <w:szCs w:val="28"/>
                <w:lang w:val="uk-UA" w:eastAsia="zh-CN"/>
              </w:rPr>
              <w:t xml:space="preserve"> відділу з питань обліку та розподілу житла виконавчого комітету </w:t>
            </w:r>
            <w:proofErr w:type="spellStart"/>
            <w:r w:rsidR="00413EB0">
              <w:rPr>
                <w:rFonts w:eastAsia="SimSun"/>
                <w:sz w:val="28"/>
                <w:szCs w:val="28"/>
                <w:lang w:val="uk-UA" w:eastAsia="zh-CN"/>
              </w:rPr>
              <w:t>Нетішинської</w:t>
            </w:r>
            <w:proofErr w:type="spellEnd"/>
            <w:r w:rsidR="00413EB0">
              <w:rPr>
                <w:rFonts w:eastAsia="SimSun"/>
                <w:sz w:val="28"/>
                <w:szCs w:val="28"/>
                <w:lang w:val="uk-UA" w:eastAsia="zh-CN"/>
              </w:rPr>
              <w:t xml:space="preserve"> міської ради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, секретар комісії</w:t>
            </w:r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ГІЖИЦЬКИЙ Артем </w:t>
            </w:r>
          </w:p>
        </w:tc>
        <w:tc>
          <w:tcPr>
            <w:tcW w:w="6252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-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директор Фонду комунального ма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 xml:space="preserve">йна міста </w:t>
            </w:r>
            <w:proofErr w:type="spellStart"/>
            <w:r>
              <w:rPr>
                <w:rFonts w:eastAsia="SimSun"/>
                <w:sz w:val="28"/>
                <w:szCs w:val="28"/>
                <w:lang w:val="uk-UA" w:eastAsia="zh-CN"/>
              </w:rPr>
              <w:t>Нетішина</w:t>
            </w:r>
            <w:proofErr w:type="spellEnd"/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49505C">
        <w:tc>
          <w:tcPr>
            <w:tcW w:w="3339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ГРИГІРЧИК Ганна</w:t>
            </w:r>
          </w:p>
        </w:tc>
        <w:tc>
          <w:tcPr>
            <w:tcW w:w="6252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начальник відділу правового забезпечення  юридичної служби виконавчого комітету </w:t>
            </w:r>
            <w:proofErr w:type="spellStart"/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Нетішинської</w:t>
            </w:r>
            <w:proofErr w:type="spellEnd"/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EF1AC1" w:rsidRPr="00214396" w:rsidTr="0049505C">
        <w:tc>
          <w:tcPr>
            <w:tcW w:w="3339" w:type="dxa"/>
          </w:tcPr>
          <w:p w:rsidR="00EF1AC1" w:rsidRDefault="00EF1AC1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EF1AC1" w:rsidRDefault="00EF1AC1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EF1AC1" w:rsidRPr="00214396" w:rsidTr="0049505C">
        <w:tc>
          <w:tcPr>
            <w:tcW w:w="3339" w:type="dxa"/>
          </w:tcPr>
          <w:p w:rsidR="00EF1AC1" w:rsidRPr="00214396" w:rsidRDefault="00EF1AC1" w:rsidP="00EF1AC1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sz w:val="28"/>
                <w:szCs w:val="28"/>
                <w:lang w:val="uk-UA"/>
              </w:rPr>
              <w:t>КОВАЛЬ Оксана</w:t>
            </w:r>
          </w:p>
        </w:tc>
        <w:tc>
          <w:tcPr>
            <w:tcW w:w="6252" w:type="dxa"/>
          </w:tcPr>
          <w:p w:rsidR="00EF1AC1" w:rsidRPr="00B3405D" w:rsidRDefault="00EF1AC1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головний спеціаліст </w:t>
            </w:r>
            <w:proofErr w:type="spellStart"/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Нетішинської</w:t>
            </w:r>
            <w:proofErr w:type="spellEnd"/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 міської військової адміністрації (за згодою)</w:t>
            </w:r>
          </w:p>
        </w:tc>
      </w:tr>
      <w:tr w:rsidR="0049505C" w:rsidRPr="00214396" w:rsidTr="0049505C">
        <w:tc>
          <w:tcPr>
            <w:tcW w:w="3339" w:type="dxa"/>
          </w:tcPr>
          <w:p w:rsidR="0049505C" w:rsidRPr="00214396" w:rsidRDefault="0049505C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49505C" w:rsidRDefault="0049505C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49505C" w:rsidRPr="00214396" w:rsidTr="006806E1">
        <w:tc>
          <w:tcPr>
            <w:tcW w:w="3339" w:type="dxa"/>
          </w:tcPr>
          <w:p w:rsidR="0049505C" w:rsidRPr="00214396" w:rsidRDefault="0049505C" w:rsidP="006806E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КОНШИН Валерій</w:t>
            </w:r>
          </w:p>
        </w:tc>
        <w:tc>
          <w:tcPr>
            <w:tcW w:w="6252" w:type="dxa"/>
          </w:tcPr>
          <w:p w:rsidR="0049505C" w:rsidRDefault="0049505C" w:rsidP="006806E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 xml:space="preserve">- внутрішньо переміщена особа, голова Ради з питань внутрішньо переміщених осіб при виконавчому комітеті </w:t>
            </w:r>
            <w:proofErr w:type="spellStart"/>
            <w:r>
              <w:rPr>
                <w:rFonts w:eastAsia="SimSun"/>
                <w:sz w:val="28"/>
                <w:szCs w:val="28"/>
                <w:lang w:val="uk-UA" w:eastAsia="zh-CN"/>
              </w:rPr>
              <w:t>Нетішинської</w:t>
            </w:r>
            <w:proofErr w:type="spellEnd"/>
            <w:r>
              <w:rPr>
                <w:rFonts w:eastAsia="SimSun"/>
                <w:sz w:val="28"/>
                <w:szCs w:val="28"/>
                <w:lang w:val="uk-UA" w:eastAsia="zh-CN"/>
              </w:rPr>
              <w:t xml:space="preserve"> міської ради (за згодою)</w:t>
            </w:r>
          </w:p>
        </w:tc>
      </w:tr>
      <w:tr w:rsidR="00B73D78" w:rsidRPr="00214396" w:rsidTr="0049505C">
        <w:tc>
          <w:tcPr>
            <w:tcW w:w="3339" w:type="dxa"/>
          </w:tcPr>
          <w:p w:rsidR="00B73D78" w:rsidRPr="00214396" w:rsidRDefault="00B73D78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B73D78" w:rsidRDefault="00B73D78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B73D78" w:rsidRPr="00214396" w:rsidTr="0049505C">
        <w:tc>
          <w:tcPr>
            <w:tcW w:w="3339" w:type="dxa"/>
          </w:tcPr>
          <w:p w:rsidR="00B73D78" w:rsidRPr="00214396" w:rsidRDefault="00B73D78" w:rsidP="00B73D78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КУРНОСОВА Олена</w:t>
            </w:r>
          </w:p>
        </w:tc>
        <w:tc>
          <w:tcPr>
            <w:tcW w:w="6252" w:type="dxa"/>
          </w:tcPr>
          <w:p w:rsidR="00B73D78" w:rsidRDefault="0049505C" w:rsidP="0049505C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інженер</w:t>
            </w:r>
            <w:r w:rsidR="00B73D78">
              <w:rPr>
                <w:rFonts w:eastAsia="SimSun"/>
                <w:sz w:val="28"/>
                <w:szCs w:val="28"/>
                <w:lang w:val="uk-UA" w:eastAsia="zh-CN"/>
              </w:rPr>
              <w:t xml:space="preserve"> відділу розвитку персоналу філії «ВП 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«</w:t>
            </w:r>
            <w:r w:rsidR="00B73D78">
              <w:rPr>
                <w:rFonts w:eastAsia="SimSun"/>
                <w:sz w:val="28"/>
                <w:szCs w:val="28"/>
                <w:lang w:val="uk-UA" w:eastAsia="zh-CN"/>
              </w:rPr>
              <w:t>ХАЕС» АТ НАЕК «Енергоатом» (за згодою)</w:t>
            </w:r>
          </w:p>
        </w:tc>
      </w:tr>
    </w:tbl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Керуючий справами </w:t>
      </w:r>
    </w:p>
    <w:p w:rsidR="007431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виконавчого комітету </w:t>
      </w:r>
    </w:p>
    <w:p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міської ради </w:t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214396">
        <w:rPr>
          <w:sz w:val="28"/>
          <w:lang w:val="uk-UA"/>
        </w:rPr>
        <w:t>Любов ОЦАБРИКА</w:t>
      </w:r>
    </w:p>
    <w:p w:rsidR="00FA1947" w:rsidRPr="00B22A29" w:rsidRDefault="00FA1947" w:rsidP="00672933">
      <w:pPr>
        <w:rPr>
          <w:sz w:val="28"/>
          <w:szCs w:val="28"/>
          <w:lang w:val="uk-UA"/>
        </w:rPr>
      </w:pPr>
    </w:p>
    <w:sectPr w:rsidR="00FA1947" w:rsidRPr="00B22A29" w:rsidSect="00B13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5109"/>
    <w:multiLevelType w:val="hybridMultilevel"/>
    <w:tmpl w:val="E810574C"/>
    <w:lvl w:ilvl="0" w:tplc="BF0268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7C71"/>
    <w:multiLevelType w:val="hybridMultilevel"/>
    <w:tmpl w:val="82020568"/>
    <w:lvl w:ilvl="0" w:tplc="63E0238E">
      <w:start w:val="1"/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" w15:restartNumberingAfterBreak="0">
    <w:nsid w:val="4FC04180"/>
    <w:multiLevelType w:val="hybridMultilevel"/>
    <w:tmpl w:val="DF0A2D8A"/>
    <w:lvl w:ilvl="0" w:tplc="947E4296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" w15:restartNumberingAfterBreak="0">
    <w:nsid w:val="633B09AE"/>
    <w:multiLevelType w:val="hybridMultilevel"/>
    <w:tmpl w:val="BF0CE82A"/>
    <w:lvl w:ilvl="0" w:tplc="B3C668F4">
      <w:start w:val="1"/>
      <w:numFmt w:val="upperRoman"/>
      <w:lvlText w:val="%1."/>
      <w:lvlJc w:val="left"/>
      <w:pPr>
        <w:ind w:left="-5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" w15:restartNumberingAfterBreak="0">
    <w:nsid w:val="74D31245"/>
    <w:multiLevelType w:val="multilevel"/>
    <w:tmpl w:val="31B2C1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2160"/>
      </w:pPr>
      <w:rPr>
        <w:rFonts w:hint="default"/>
      </w:rPr>
    </w:lvl>
  </w:abstractNum>
  <w:abstractNum w:abstractNumId="5" w15:restartNumberingAfterBreak="0">
    <w:nsid w:val="7EE57BD2"/>
    <w:multiLevelType w:val="hybridMultilevel"/>
    <w:tmpl w:val="F4E0C73C"/>
    <w:lvl w:ilvl="0" w:tplc="25B053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D"/>
    <w:rsid w:val="00020517"/>
    <w:rsid w:val="00040D87"/>
    <w:rsid w:val="00067B0C"/>
    <w:rsid w:val="000C623E"/>
    <w:rsid w:val="000F601D"/>
    <w:rsid w:val="000F789D"/>
    <w:rsid w:val="00124197"/>
    <w:rsid w:val="001B171B"/>
    <w:rsid w:val="001E3BEA"/>
    <w:rsid w:val="00214396"/>
    <w:rsid w:val="00327A85"/>
    <w:rsid w:val="00345AFC"/>
    <w:rsid w:val="00384ED0"/>
    <w:rsid w:val="003C3B89"/>
    <w:rsid w:val="003F0905"/>
    <w:rsid w:val="003F6A19"/>
    <w:rsid w:val="00413EB0"/>
    <w:rsid w:val="00452099"/>
    <w:rsid w:val="0049505C"/>
    <w:rsid w:val="004B3CE3"/>
    <w:rsid w:val="005330D9"/>
    <w:rsid w:val="0056311A"/>
    <w:rsid w:val="00576A84"/>
    <w:rsid w:val="005B58B3"/>
    <w:rsid w:val="006078E7"/>
    <w:rsid w:val="00672933"/>
    <w:rsid w:val="006C293F"/>
    <w:rsid w:val="00743196"/>
    <w:rsid w:val="007B18C4"/>
    <w:rsid w:val="008211F6"/>
    <w:rsid w:val="008F5FFE"/>
    <w:rsid w:val="00955C59"/>
    <w:rsid w:val="00956B71"/>
    <w:rsid w:val="009C01AD"/>
    <w:rsid w:val="00A55575"/>
    <w:rsid w:val="00B138CE"/>
    <w:rsid w:val="00B2149B"/>
    <w:rsid w:val="00B22A29"/>
    <w:rsid w:val="00B23077"/>
    <w:rsid w:val="00B27DE3"/>
    <w:rsid w:val="00B3405D"/>
    <w:rsid w:val="00B73D78"/>
    <w:rsid w:val="00C3191A"/>
    <w:rsid w:val="00C97412"/>
    <w:rsid w:val="00CB39DC"/>
    <w:rsid w:val="00CC6D62"/>
    <w:rsid w:val="00CD18C9"/>
    <w:rsid w:val="00CE5044"/>
    <w:rsid w:val="00CF2101"/>
    <w:rsid w:val="00D617E9"/>
    <w:rsid w:val="00D8302E"/>
    <w:rsid w:val="00E42674"/>
    <w:rsid w:val="00EC5959"/>
    <w:rsid w:val="00EF1AC1"/>
    <w:rsid w:val="00F0590C"/>
    <w:rsid w:val="00F603DA"/>
    <w:rsid w:val="00F7576C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923D"/>
  <w15:docId w15:val="{54ABDB20-578D-4118-B5A0-2772721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1D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0F601D"/>
    <w:rPr>
      <w:b/>
      <w:bCs/>
    </w:rPr>
  </w:style>
  <w:style w:type="paragraph" w:customStyle="1" w:styleId="a5">
    <w:name w:val="Нормальний текст"/>
    <w:basedOn w:val="a"/>
    <w:rsid w:val="000F601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0F601D"/>
    <w:pPr>
      <w:ind w:left="720"/>
      <w:contextualSpacing/>
    </w:pPr>
  </w:style>
  <w:style w:type="table" w:styleId="a7">
    <w:name w:val="Table Grid"/>
    <w:basedOn w:val="a1"/>
    <w:uiPriority w:val="59"/>
    <w:rsid w:val="00F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qFormat/>
    <w:rsid w:val="005330D9"/>
    <w:pPr>
      <w:ind w:firstLine="720"/>
      <w:jc w:val="center"/>
    </w:pPr>
    <w:rPr>
      <w:rFonts w:eastAsia="Calibri"/>
      <w:sz w:val="26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330D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30D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b">
    <w:name w:val="Знак"/>
    <w:basedOn w:val="a"/>
    <w:rsid w:val="00C974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</cp:revision>
  <cp:lastPrinted>2025-12-15T15:10:00Z</cp:lastPrinted>
  <dcterms:created xsi:type="dcterms:W3CDTF">2025-11-28T09:11:00Z</dcterms:created>
  <dcterms:modified xsi:type="dcterms:W3CDTF">2025-12-16T07:19:00Z</dcterms:modified>
</cp:coreProperties>
</file>